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656" w:tblpY="11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</w:tblGrid>
      <w:tr w:rsidR="00A13C64" w:rsidTr="00A13C64">
        <w:trPr>
          <w:trHeight w:val="598"/>
        </w:trPr>
        <w:sdt>
          <w:sdtPr>
            <w:rPr>
              <w:szCs w:val="24"/>
            </w:rPr>
            <w:id w:val="-1044442281"/>
            <w:placeholder>
              <w:docPart w:val="C442BD8233084658ACA4F011083D0DE2"/>
            </w:placeholder>
            <w:showingPlcHdr/>
          </w:sdtPr>
          <w:sdtEndPr/>
          <w:sdtContent>
            <w:tc>
              <w:tcPr>
                <w:tcW w:w="4496" w:type="dxa"/>
                <w:vAlign w:val="center"/>
              </w:tcPr>
              <w:p w:rsidR="00A13C64" w:rsidRPr="008A28B8" w:rsidRDefault="00A13C64" w:rsidP="00A13C64">
                <w:pPr>
                  <w:jc w:val="center"/>
                  <w:rPr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B2352F" w:rsidRDefault="00A13C64" w:rsidP="00A13C64">
      <w:pPr>
        <w:pStyle w:val="Headingmagenta"/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28C59E" wp14:editId="0B321EAF">
            <wp:simplePos x="0" y="0"/>
            <wp:positionH relativeFrom="column">
              <wp:posOffset>4726498</wp:posOffset>
            </wp:positionH>
            <wp:positionV relativeFrom="paragraph">
              <wp:posOffset>-155244</wp:posOffset>
            </wp:positionV>
            <wp:extent cx="1961874" cy="1235586"/>
            <wp:effectExtent l="0" t="0" r="0" b="3175"/>
            <wp:wrapNone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74" cy="12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Deep Dive Data </w:t>
      </w:r>
    </w:p>
    <w:p w:rsidR="00371471" w:rsidRDefault="00A13C64" w:rsidP="00A13C64">
      <w:pPr>
        <w:spacing w:before="240"/>
      </w:pPr>
      <w:r w:rsidRPr="006A5A15">
        <w:rPr>
          <w:b/>
          <w:color w:val="000000" w:themeColor="text1"/>
          <w:szCs w:val="24"/>
        </w:rPr>
        <w:t>Student Name:</w:t>
      </w:r>
      <w:r>
        <w:rPr>
          <w:b/>
          <w:color w:val="000000" w:themeColor="text1"/>
          <w:szCs w:val="24"/>
        </w:rPr>
        <w:t xml:space="preserve"> </w:t>
      </w:r>
    </w:p>
    <w:p w:rsidR="00A13C64" w:rsidRPr="006A5A15" w:rsidRDefault="00A13C64" w:rsidP="00A13C64">
      <w:pPr>
        <w:rPr>
          <w:b/>
          <w:color w:val="000000" w:themeColor="text1"/>
          <w:sz w:val="40"/>
          <w:szCs w:val="40"/>
        </w:rPr>
      </w:pPr>
      <w:r w:rsidRPr="006A5A15">
        <w:rPr>
          <w:b/>
          <w:color w:val="000000" w:themeColor="text1"/>
          <w:sz w:val="40"/>
          <w:szCs w:val="40"/>
        </w:rPr>
        <w:t>Introduction</w:t>
      </w:r>
    </w:p>
    <w:p w:rsidR="00A13C64" w:rsidRPr="00874487" w:rsidRDefault="00A13C64" w:rsidP="00A13C6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Scatter plots allow</w:t>
      </w:r>
      <w:r w:rsidRPr="00874487">
        <w:rPr>
          <w:color w:val="000000" w:themeColor="text1"/>
          <w:szCs w:val="24"/>
        </w:rPr>
        <w:t xml:space="preserve"> you to demonstrate the relationship or correlation between two </w:t>
      </w:r>
      <w:r>
        <w:rPr>
          <w:color w:val="000000" w:themeColor="text1"/>
          <w:szCs w:val="24"/>
        </w:rPr>
        <w:t>variables</w:t>
      </w:r>
      <w:r w:rsidRPr="00874487">
        <w:rPr>
          <w:color w:val="000000" w:themeColor="text1"/>
          <w:szCs w:val="24"/>
        </w:rPr>
        <w:t xml:space="preserve">. They are represented on a Cartesian </w:t>
      </w:r>
      <w:proofErr w:type="gramStart"/>
      <w:r w:rsidRPr="00874487">
        <w:rPr>
          <w:color w:val="000000" w:themeColor="text1"/>
          <w:szCs w:val="24"/>
        </w:rPr>
        <w:t>Plane</w:t>
      </w:r>
      <w:proofErr w:type="gramEnd"/>
      <w:r w:rsidRPr="00874487">
        <w:rPr>
          <w:color w:val="000000" w:themeColor="text1"/>
          <w:szCs w:val="24"/>
        </w:rPr>
        <w:t xml:space="preserve"> with the data plotted on the graph using coordinates (x, y). </w:t>
      </w:r>
    </w:p>
    <w:p w:rsidR="00A13C64" w:rsidRPr="00874487" w:rsidRDefault="00A13C64" w:rsidP="00A13C64">
      <w:pPr>
        <w:rPr>
          <w:color w:val="000000" w:themeColor="text1"/>
          <w:szCs w:val="24"/>
        </w:rPr>
      </w:pPr>
      <w:r w:rsidRPr="00874487">
        <w:rPr>
          <w:color w:val="000000" w:themeColor="text1"/>
          <w:szCs w:val="24"/>
        </w:rPr>
        <w:t>Big data sets can be visualised on scatter plots and a ‘</w:t>
      </w:r>
      <w:r>
        <w:rPr>
          <w:color w:val="000000" w:themeColor="text1"/>
          <w:szCs w:val="24"/>
        </w:rPr>
        <w:t xml:space="preserve">line of best fit’ </w:t>
      </w:r>
      <w:r w:rsidRPr="00874487">
        <w:rPr>
          <w:color w:val="000000" w:themeColor="text1"/>
          <w:szCs w:val="24"/>
        </w:rPr>
        <w:t xml:space="preserve">can then </w:t>
      </w:r>
      <w:r>
        <w:rPr>
          <w:color w:val="000000" w:themeColor="text1"/>
          <w:szCs w:val="24"/>
        </w:rPr>
        <w:t xml:space="preserve">be used to make predictions. </w:t>
      </w:r>
    </w:p>
    <w:p w:rsidR="00A13C64" w:rsidRPr="00874487" w:rsidRDefault="00A13C64" w:rsidP="00A13C64">
      <w:pPr>
        <w:rPr>
          <w:color w:val="000000" w:themeColor="text1"/>
          <w:szCs w:val="24"/>
        </w:rPr>
      </w:pPr>
      <w:r w:rsidRPr="00874487">
        <w:rPr>
          <w:color w:val="000000" w:themeColor="text1"/>
          <w:szCs w:val="24"/>
        </w:rPr>
        <w:t xml:space="preserve">Your challenge today is to use data collected from the 2016 Rio Olympic Games </w:t>
      </w:r>
      <w:r>
        <w:rPr>
          <w:color w:val="000000" w:themeColor="text1"/>
          <w:szCs w:val="24"/>
        </w:rPr>
        <w:t xml:space="preserve">to </w:t>
      </w:r>
      <w:r w:rsidRPr="00874487">
        <w:rPr>
          <w:color w:val="000000" w:themeColor="text1"/>
          <w:szCs w:val="24"/>
        </w:rPr>
        <w:t xml:space="preserve">explore how correlations can be used to improve an athlete’s performance. </w:t>
      </w:r>
    </w:p>
    <w:p w:rsidR="00A13C64" w:rsidRPr="006A5A15" w:rsidRDefault="00A13C64" w:rsidP="00A13C64">
      <w:pPr>
        <w:rPr>
          <w:color w:val="000000" w:themeColor="text1"/>
          <w:sz w:val="26"/>
          <w:szCs w:val="26"/>
        </w:rPr>
      </w:pPr>
      <w:r w:rsidRPr="00964302">
        <w:rPr>
          <w:noProof/>
          <w:sz w:val="26"/>
          <w:szCs w:val="26"/>
          <w:lang w:eastAsia="en-AU"/>
        </w:rPr>
        <w:drawing>
          <wp:anchor distT="0" distB="0" distL="114300" distR="114300" simplePos="0" relativeHeight="251661312" behindDoc="1" locked="0" layoutInCell="1" allowOverlap="1" wp14:anchorId="5F3B45B1" wp14:editId="7FED8A76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854835" cy="856615"/>
            <wp:effectExtent l="0" t="0" r="0" b="635"/>
            <wp:wrapTight wrapText="bothSides">
              <wp:wrapPolygon edited="0">
                <wp:start x="1775" y="0"/>
                <wp:lineTo x="0" y="1921"/>
                <wp:lineTo x="0" y="12970"/>
                <wp:lineTo x="3106" y="15371"/>
                <wp:lineTo x="3106" y="16332"/>
                <wp:lineTo x="4881" y="21136"/>
                <wp:lineTo x="5324" y="21136"/>
                <wp:lineTo x="15973" y="21136"/>
                <wp:lineTo x="16416" y="21136"/>
                <wp:lineTo x="18191" y="16332"/>
                <wp:lineTo x="18191" y="15371"/>
                <wp:lineTo x="21297" y="12970"/>
                <wp:lineTo x="21297" y="1921"/>
                <wp:lineTo x="19522" y="0"/>
                <wp:lineTo x="1775" y="0"/>
              </wp:wrapPolygon>
            </wp:wrapTight>
            <wp:docPr id="5" name="Picture 5" descr="Olympic Gam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ic Game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C64" w:rsidRDefault="00A13C64" w:rsidP="00371471"/>
    <w:p w:rsidR="00A13C64" w:rsidRDefault="00A13C64" w:rsidP="00A13C64">
      <w:pPr>
        <w:rPr>
          <w:b/>
          <w:color w:val="000000" w:themeColor="text1"/>
          <w:sz w:val="40"/>
          <w:szCs w:val="40"/>
        </w:rPr>
      </w:pPr>
      <w:r w:rsidRPr="006A5A15">
        <w:rPr>
          <w:b/>
          <w:color w:val="000000" w:themeColor="text1"/>
          <w:sz w:val="40"/>
          <w:szCs w:val="40"/>
        </w:rPr>
        <w:t>Data</w:t>
      </w:r>
    </w:p>
    <w:p w:rsidR="00A13C64" w:rsidRPr="00874487" w:rsidRDefault="00A13C64" w:rsidP="00A13C64">
      <w:pPr>
        <w:spacing w:after="240"/>
        <w:rPr>
          <w:szCs w:val="24"/>
        </w:rPr>
      </w:pPr>
      <w:r w:rsidRPr="00874487">
        <w:rPr>
          <w:szCs w:val="24"/>
        </w:rPr>
        <w:t xml:space="preserve">Click on the link below to access the excel document you will need to complete this task. </w:t>
      </w:r>
    </w:p>
    <w:p w:rsidR="00A13C64" w:rsidRPr="00C00403" w:rsidRDefault="00A13C64" w:rsidP="00A13C64">
      <w:pPr>
        <w:rPr>
          <w:rStyle w:val="Hyperlink"/>
          <w:color w:val="ED1849" w:themeColor="accent2"/>
          <w:szCs w:val="24"/>
        </w:rPr>
      </w:pPr>
      <w:r w:rsidRPr="00C00403">
        <w:rPr>
          <w:color w:val="ED1849" w:themeColor="accent2"/>
          <w:szCs w:val="24"/>
        </w:rPr>
        <w:fldChar w:fldCharType="begin"/>
      </w:r>
      <w:r>
        <w:rPr>
          <w:color w:val="ED1849" w:themeColor="accent2"/>
          <w:szCs w:val="24"/>
        </w:rPr>
        <w:instrText>HYPERLINK "http://media.biolab.vic.edu.au/media/BioBytes/DeepDiveDataYear7-8.xlsx"</w:instrText>
      </w:r>
      <w:r w:rsidRPr="00C00403">
        <w:rPr>
          <w:color w:val="ED1849" w:themeColor="accent2"/>
          <w:szCs w:val="24"/>
        </w:rPr>
        <w:fldChar w:fldCharType="separate"/>
      </w:r>
      <w:r w:rsidRPr="00C00403">
        <w:rPr>
          <w:rStyle w:val="Hyperlink"/>
          <w:color w:val="ED1849" w:themeColor="accent2"/>
          <w:szCs w:val="24"/>
        </w:rPr>
        <w:t>Deep Dive Data</w:t>
      </w:r>
    </w:p>
    <w:p w:rsidR="00A13C64" w:rsidRPr="00A13C64" w:rsidRDefault="00A13C64" w:rsidP="00A13C64">
      <w:pPr>
        <w:rPr>
          <w:b/>
          <w:color w:val="000000" w:themeColor="text1"/>
          <w:szCs w:val="24"/>
        </w:rPr>
      </w:pPr>
      <w:r w:rsidRPr="00C00403">
        <w:rPr>
          <w:color w:val="ED1849" w:themeColor="accent2"/>
          <w:szCs w:val="24"/>
        </w:rPr>
        <w:fldChar w:fldCharType="end"/>
      </w:r>
      <w:r w:rsidRPr="0042550D">
        <w:rPr>
          <w:szCs w:val="24"/>
        </w:rPr>
        <w:t xml:space="preserve">The following question will require you to think about different strategies you could use to solve the problems. </w:t>
      </w:r>
    </w:p>
    <w:p w:rsidR="00A13C64" w:rsidRPr="0042550D" w:rsidRDefault="00A13C64" w:rsidP="00A13C64">
      <w:pPr>
        <w:spacing w:after="240"/>
        <w:rPr>
          <w:szCs w:val="24"/>
        </w:rPr>
      </w:pPr>
      <w:r>
        <w:rPr>
          <w:szCs w:val="24"/>
        </w:rPr>
        <w:t>For question one, use excel to create a scatter plot. Then</w:t>
      </w:r>
      <w:r w:rsidRPr="0042550D">
        <w:rPr>
          <w:szCs w:val="24"/>
        </w:rPr>
        <w:t xml:space="preserve"> take a </w:t>
      </w:r>
      <w:r>
        <w:rPr>
          <w:szCs w:val="24"/>
        </w:rPr>
        <w:t>screenshot</w:t>
      </w:r>
      <w:r w:rsidRPr="0042550D">
        <w:rPr>
          <w:szCs w:val="24"/>
        </w:rPr>
        <w:t xml:space="preserve"> and paste that </w:t>
      </w:r>
      <w:r>
        <w:rPr>
          <w:szCs w:val="24"/>
        </w:rPr>
        <w:t>image</w:t>
      </w:r>
      <w:r w:rsidRPr="0042550D">
        <w:rPr>
          <w:szCs w:val="24"/>
        </w:rPr>
        <w:t xml:space="preserve"> into the picture box. </w:t>
      </w:r>
    </w:p>
    <w:p w:rsidR="00A13C64" w:rsidRDefault="00A13C64" w:rsidP="00A13C64">
      <w:pPr>
        <w:rPr>
          <w:b/>
          <w:color w:val="000000" w:themeColor="text1"/>
          <w:sz w:val="40"/>
          <w:szCs w:val="40"/>
        </w:rPr>
      </w:pPr>
      <w:r w:rsidRPr="006A5A15">
        <w:rPr>
          <w:b/>
          <w:color w:val="000000" w:themeColor="text1"/>
          <w:sz w:val="40"/>
          <w:szCs w:val="40"/>
        </w:rPr>
        <w:t>Data Analysis</w:t>
      </w:r>
    </w:p>
    <w:p w:rsidR="00A13C64" w:rsidRDefault="00A13C64" w:rsidP="00A13C64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color w:val="000000" w:themeColor="text1"/>
          <w:sz w:val="24"/>
          <w:szCs w:val="24"/>
        </w:rPr>
      </w:pPr>
      <w:r w:rsidRPr="00006E41">
        <w:rPr>
          <w:rFonts w:ascii="Rockwell" w:hAnsi="Rockwell"/>
          <w:b/>
          <w:color w:val="000000" w:themeColor="text1"/>
          <w:sz w:val="24"/>
          <w:szCs w:val="24"/>
        </w:rPr>
        <w:t xml:space="preserve">Use Excel to complete a scatter plot of the ‘Deep Dive Data’. </w:t>
      </w:r>
    </w:p>
    <w:sdt>
      <w:sdtPr>
        <w:id w:val="-511409"/>
        <w:showingPlcHdr/>
        <w:picture/>
      </w:sdtPr>
      <w:sdtEndPr/>
      <w:sdtContent>
        <w:p w:rsidR="00A13C64" w:rsidRDefault="00A13C64" w:rsidP="00A13C64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2429169" cy="2429169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6756" cy="2436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13C64" w:rsidRPr="00A13C64" w:rsidRDefault="00A13C64" w:rsidP="00A13C64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lastRenderedPageBreak/>
        <w:t xml:space="preserve">Which country were the athletes from?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RPr="00006E41" w:rsidTr="00A13C64">
        <w:trPr>
          <w:trHeight w:val="267"/>
        </w:trPr>
        <w:sdt>
          <w:sdtPr>
            <w:rPr>
              <w:color w:val="000000" w:themeColor="text1"/>
              <w:szCs w:val="24"/>
            </w:rPr>
            <w:id w:val="-1520460334"/>
            <w:placeholder>
              <w:docPart w:val="83B2504F0EFF40FE9DD6851C29AD4E2D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13C64" w:rsidRPr="00006E41" w:rsidRDefault="00A13C64" w:rsidP="000D3CBE">
                <w:pPr>
                  <w:spacing w:line="276" w:lineRule="auto"/>
                  <w:rPr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What is the unit of measurement for height?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RPr="00006E41" w:rsidTr="00A13C64">
        <w:trPr>
          <w:trHeight w:val="196"/>
        </w:trPr>
        <w:sdt>
          <w:sdtPr>
            <w:rPr>
              <w:color w:val="000000" w:themeColor="text1"/>
              <w:szCs w:val="24"/>
            </w:rPr>
            <w:id w:val="-736469509"/>
            <w:placeholder>
              <w:docPart w:val="9223C28EF95B4128807895297FEC1BC6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13C64" w:rsidRPr="00006E41" w:rsidRDefault="00A13C64" w:rsidP="000D3CBE">
                <w:pPr>
                  <w:spacing w:line="276" w:lineRule="auto"/>
                  <w:rPr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What two variables does one dot on a scatter plot represent?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13C64" w:rsidRPr="00006E41" w:rsidTr="000D3CBE">
        <w:trPr>
          <w:trHeight w:val="841"/>
        </w:trPr>
        <w:sdt>
          <w:sdtPr>
            <w:rPr>
              <w:color w:val="000000" w:themeColor="text1"/>
              <w:szCs w:val="24"/>
            </w:rPr>
            <w:id w:val="177852131"/>
            <w:placeholder>
              <w:docPart w:val="E0B046F30B3748D2823A312C81308E7D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13C64" w:rsidRPr="00006E41" w:rsidRDefault="00A13C64" w:rsidP="000D3CBE">
                <w:pPr>
                  <w:spacing w:line="276" w:lineRule="auto"/>
                  <w:rPr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What is the range of the height and weight of the athletes in the data set?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13C64" w:rsidTr="00A13C64">
        <w:trPr>
          <w:trHeight w:val="523"/>
        </w:trPr>
        <w:tc>
          <w:tcPr>
            <w:tcW w:w="2614" w:type="dxa"/>
            <w:shd w:val="clear" w:color="auto" w:fill="8EDFFF" w:themeFill="accent1" w:themeFillTint="66"/>
            <w:vAlign w:val="center"/>
          </w:tcPr>
          <w:p w:rsidR="00A13C64" w:rsidRDefault="00A13C64" w:rsidP="000D3CB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Height Range</w:t>
            </w:r>
          </w:p>
        </w:tc>
        <w:sdt>
          <w:sdtPr>
            <w:rPr>
              <w:b/>
              <w:color w:val="000000" w:themeColor="text1"/>
              <w:szCs w:val="24"/>
            </w:rPr>
            <w:id w:val="1387998838"/>
            <w:placeholder>
              <w:docPart w:val="4BB0BEBB872544B8BB28B4A0A7285E7F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:rsidR="00A13C64" w:rsidRDefault="00A13C64" w:rsidP="000D3CBE">
                <w:pPr>
                  <w:spacing w:line="276" w:lineRule="auto"/>
                  <w:jc w:val="center"/>
                  <w:rPr>
                    <w:b/>
                    <w:color w:val="000000" w:themeColor="text1"/>
                    <w:szCs w:val="24"/>
                  </w:rPr>
                </w:pPr>
                <w:r w:rsidRPr="005D3D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shd w:val="clear" w:color="auto" w:fill="F7A2B5" w:themeFill="accent2" w:themeFillTint="66"/>
            <w:vAlign w:val="center"/>
          </w:tcPr>
          <w:p w:rsidR="00A13C64" w:rsidRDefault="00A13C64" w:rsidP="000D3CB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Weight Range</w:t>
            </w:r>
          </w:p>
        </w:tc>
        <w:sdt>
          <w:sdtPr>
            <w:rPr>
              <w:b/>
              <w:color w:val="000000" w:themeColor="text1"/>
              <w:szCs w:val="24"/>
            </w:rPr>
            <w:id w:val="-1052616024"/>
            <w:placeholder>
              <w:docPart w:val="9F74B0E5D63D45C18FD3CF7F876AB725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:rsidR="00A13C64" w:rsidRDefault="00A13C64" w:rsidP="000D3CBE">
                <w:pPr>
                  <w:spacing w:line="276" w:lineRule="auto"/>
                  <w:jc w:val="center"/>
                  <w:rPr>
                    <w:b/>
                    <w:color w:val="000000" w:themeColor="text1"/>
                    <w:szCs w:val="24"/>
                  </w:rPr>
                </w:pPr>
                <w:r w:rsidRPr="005D3D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after="120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If your height is outside the range of this data set could you still be an Olympic swimmer?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RPr="00006E41" w:rsidTr="000D3CBE">
        <w:trPr>
          <w:trHeight w:val="1305"/>
        </w:trPr>
        <w:sdt>
          <w:sdtPr>
            <w:rPr>
              <w:color w:val="000000" w:themeColor="text1"/>
              <w:szCs w:val="24"/>
            </w:rPr>
            <w:id w:val="624197849"/>
            <w:placeholder>
              <w:docPart w:val="69AF9BF2F92143DB8FC3521BDE642034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13C64" w:rsidRPr="00006E41" w:rsidRDefault="00A13C64" w:rsidP="000D3CBE">
                <w:pPr>
                  <w:spacing w:line="360" w:lineRule="auto"/>
                  <w:rPr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after="120"/>
        <w:ind w:left="714" w:hanging="357"/>
        <w:rPr>
          <w:rFonts w:ascii="Rockwell" w:hAnsi="Rockwell"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Identify the height and weight for a swimmer that most often appear in the data set? </w:t>
      </w:r>
      <w:r w:rsidRPr="00A13C64">
        <w:rPr>
          <w:rFonts w:ascii="Rockwell" w:hAnsi="Rockwell"/>
          <w:i/>
          <w:color w:val="000000" w:themeColor="text1"/>
          <w:sz w:val="24"/>
          <w:szCs w:val="24"/>
        </w:rPr>
        <w:t>Round to nearest whole number.</w:t>
      </w:r>
      <w:r w:rsidRPr="00A13C64">
        <w:rPr>
          <w:rFonts w:ascii="Rockwell" w:hAnsi="Rockwel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13C64" w:rsidTr="00A13C64">
        <w:trPr>
          <w:trHeight w:val="626"/>
        </w:trPr>
        <w:tc>
          <w:tcPr>
            <w:tcW w:w="2614" w:type="dxa"/>
            <w:shd w:val="clear" w:color="auto" w:fill="8EDFFF" w:themeFill="accent1" w:themeFillTint="66"/>
            <w:vAlign w:val="center"/>
          </w:tcPr>
          <w:p w:rsidR="00A13C64" w:rsidRDefault="00A13C64" w:rsidP="000D3CB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Height </w:t>
            </w:r>
          </w:p>
        </w:tc>
        <w:sdt>
          <w:sdtPr>
            <w:rPr>
              <w:b/>
              <w:color w:val="000000" w:themeColor="text1"/>
              <w:szCs w:val="24"/>
            </w:rPr>
            <w:id w:val="1833481737"/>
            <w:placeholder>
              <w:docPart w:val="7370FA33522841CF849B85C7167462F1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:rsidR="00A13C64" w:rsidRDefault="00A13C64" w:rsidP="000D3CBE">
                <w:pPr>
                  <w:jc w:val="center"/>
                  <w:rPr>
                    <w:b/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shd w:val="clear" w:color="auto" w:fill="F7A2B5" w:themeFill="accent2" w:themeFillTint="66"/>
            <w:vAlign w:val="center"/>
          </w:tcPr>
          <w:p w:rsidR="00A13C64" w:rsidRDefault="00A13C64" w:rsidP="000D3CB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Weight </w:t>
            </w:r>
          </w:p>
        </w:tc>
        <w:sdt>
          <w:sdtPr>
            <w:rPr>
              <w:b/>
              <w:color w:val="000000" w:themeColor="text1"/>
              <w:szCs w:val="24"/>
            </w:rPr>
            <w:id w:val="-371230272"/>
            <w:placeholder>
              <w:docPart w:val="B68FB246FE0943EEB48422C96792CC3A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:rsidR="00A13C64" w:rsidRDefault="00A13C64" w:rsidP="000D3CBE">
                <w:pPr>
                  <w:spacing w:line="276" w:lineRule="auto"/>
                  <w:jc w:val="center"/>
                  <w:rPr>
                    <w:b/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after="120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What is the height of the shortest athlete? Are they also the lightest in weight?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RPr="00006E41" w:rsidTr="000D3CBE">
        <w:trPr>
          <w:trHeight w:val="897"/>
        </w:trPr>
        <w:sdt>
          <w:sdtPr>
            <w:rPr>
              <w:color w:val="000000" w:themeColor="text1"/>
              <w:szCs w:val="24"/>
            </w:rPr>
            <w:id w:val="509800927"/>
            <w:placeholder>
              <w:docPart w:val="944BD1D5DF4E4663BB4043AFCB774EB8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13C64" w:rsidRPr="00006E41" w:rsidRDefault="00A13C64" w:rsidP="000D3CBE">
                <w:pPr>
                  <w:spacing w:line="360" w:lineRule="auto"/>
                  <w:rPr>
                    <w:color w:val="000000" w:themeColor="text1"/>
                    <w:szCs w:val="24"/>
                  </w:rPr>
                </w:pPr>
                <w:r w:rsidRPr="007E00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after="120"/>
        <w:ind w:left="714" w:hanging="357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Finish the sentence to describe the correlation between a swimmers height and weight: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Tr="000D3CBE">
        <w:tc>
          <w:tcPr>
            <w:tcW w:w="10456" w:type="dxa"/>
          </w:tcPr>
          <w:p w:rsidR="00A13C64" w:rsidRDefault="00A13C64" w:rsidP="000D3CBE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As a swimmers height increases </w:t>
            </w:r>
            <w:sdt>
              <w:sdtPr>
                <w:rPr>
                  <w:color w:val="000000" w:themeColor="text1"/>
                  <w:szCs w:val="24"/>
                </w:rPr>
                <w:id w:val="218641106"/>
                <w:placeholder>
                  <w:docPart w:val="4000F520B2D94C34962BF595B483DC3C"/>
                </w:placeholder>
                <w:showingPlcHdr/>
              </w:sdtPr>
              <w:sdtEndPr/>
              <w:sdtContent>
                <w:r w:rsidRPr="007E001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A13C64" w:rsidRPr="00A13C64" w:rsidRDefault="00A13C64" w:rsidP="00A13C64">
      <w:pPr>
        <w:pStyle w:val="ListParagraph"/>
        <w:numPr>
          <w:ilvl w:val="0"/>
          <w:numId w:val="1"/>
        </w:numPr>
        <w:spacing w:before="240" w:after="120"/>
        <w:rPr>
          <w:rFonts w:ascii="Rockwell" w:hAnsi="Rockwell"/>
          <w:b/>
          <w:color w:val="000000" w:themeColor="text1"/>
          <w:sz w:val="24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 xml:space="preserve">How could this data be used to improve an athlete’s performance?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Tr="006A0116">
        <w:trPr>
          <w:trHeight w:val="1089"/>
        </w:trPr>
        <w:sdt>
          <w:sdtPr>
            <w:rPr>
              <w:color w:val="000000" w:themeColor="text1"/>
              <w:szCs w:val="24"/>
            </w:rPr>
            <w:id w:val="-1439064497"/>
            <w:placeholder>
              <w:docPart w:val="C37F786A5B734A39B558600EE881E7B1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A13C64" w:rsidRPr="005D3DD5" w:rsidRDefault="00A13C64" w:rsidP="000D3CBE">
                <w:pPr>
                  <w:spacing w:line="276" w:lineRule="auto"/>
                  <w:rPr>
                    <w:color w:val="000000" w:themeColor="text1"/>
                    <w:szCs w:val="24"/>
                  </w:rPr>
                </w:pPr>
                <w:r w:rsidRPr="00A544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13C64" w:rsidRPr="00A13C64" w:rsidRDefault="00A13C64" w:rsidP="00A13C64">
      <w:pPr>
        <w:pStyle w:val="ListParagraph"/>
        <w:numPr>
          <w:ilvl w:val="0"/>
          <w:numId w:val="5"/>
        </w:numPr>
        <w:spacing w:before="240" w:after="120"/>
        <w:ind w:left="714" w:hanging="357"/>
        <w:rPr>
          <w:b/>
          <w:color w:val="000000" w:themeColor="text1"/>
          <w:szCs w:val="24"/>
        </w:rPr>
      </w:pPr>
      <w:r w:rsidRPr="00A13C64">
        <w:rPr>
          <w:rFonts w:ascii="Rockwell" w:hAnsi="Rockwell"/>
          <w:b/>
          <w:color w:val="000000" w:themeColor="text1"/>
          <w:sz w:val="24"/>
          <w:szCs w:val="24"/>
        </w:rPr>
        <w:t>If an Olympic swimmer is 190cm tall, what would you predict their weight to be?</w:t>
      </w:r>
      <w:r w:rsidRPr="00A13C64">
        <w:rPr>
          <w:b/>
          <w:color w:val="000000" w:themeColor="text1"/>
          <w:szCs w:val="24"/>
        </w:rPr>
        <w:t xml:space="preserve">                    </w:t>
      </w:r>
      <w:r w:rsidRPr="00A13C64">
        <w:rPr>
          <w:color w:val="ED1849" w:themeColor="accent2"/>
          <w:szCs w:val="24"/>
        </w:rPr>
        <w:t xml:space="preserve">Hint: You need to add a line of best first to your scatter plot to answer this question.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C64" w:rsidTr="000D3CBE">
        <w:trPr>
          <w:trHeight w:val="558"/>
        </w:trPr>
        <w:sdt>
          <w:sdtPr>
            <w:rPr>
              <w:color w:val="000000" w:themeColor="text1"/>
              <w:szCs w:val="24"/>
            </w:rPr>
            <w:id w:val="1942337906"/>
            <w:placeholder>
              <w:docPart w:val="C37F786A5B734A39B558600EE881E7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456" w:type="dxa"/>
              </w:tcPr>
              <w:p w:rsidR="00A13C64" w:rsidRPr="005D3DD5" w:rsidRDefault="00A13C64" w:rsidP="000D3CBE">
                <w:pPr>
                  <w:spacing w:line="276" w:lineRule="auto"/>
                  <w:rPr>
                    <w:color w:val="000000" w:themeColor="text1"/>
                    <w:szCs w:val="24"/>
                  </w:rPr>
                </w:pPr>
                <w:r w:rsidRPr="00A5441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A13C64" w:rsidRPr="006A0116" w:rsidRDefault="00A13C64" w:rsidP="00371471">
      <w:pPr>
        <w:rPr>
          <w:sz w:val="2"/>
        </w:rPr>
      </w:pPr>
    </w:p>
    <w:sectPr w:rsidR="00A13C64" w:rsidRPr="006A0116" w:rsidSect="00A13C6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16" w:rsidRDefault="006A0116" w:rsidP="006A0116">
      <w:pPr>
        <w:spacing w:after="0" w:line="240" w:lineRule="auto"/>
      </w:pPr>
      <w:r>
        <w:separator/>
      </w:r>
    </w:p>
  </w:endnote>
  <w:endnote w:type="continuationSeparator" w:id="0">
    <w:p w:rsidR="006A0116" w:rsidRDefault="006A0116" w:rsidP="006A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16" w:rsidRDefault="006A0116">
    <w:pPr>
      <w:pStyle w:val="Footer"/>
    </w:pPr>
    <w:r w:rsidRPr="00C215E5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4FC12" wp14:editId="2BA7269E">
              <wp:simplePos x="0" y="0"/>
              <wp:positionH relativeFrom="column">
                <wp:posOffset>3824577</wp:posOffset>
              </wp:positionH>
              <wp:positionV relativeFrom="paragraph">
                <wp:posOffset>276004</wp:posOffset>
              </wp:positionV>
              <wp:extent cx="3466465" cy="238125"/>
              <wp:effectExtent l="0" t="0" r="63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116" w:rsidRDefault="006A0116" w:rsidP="006A0116"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© 2020 BioLAB: The Victorian </w:t>
                          </w:r>
                          <w:proofErr w:type="spellStart"/>
                          <w:r w:rsidRPr="00F756F2">
                            <w:rPr>
                              <w:sz w:val="16"/>
                              <w:szCs w:val="16"/>
                            </w:rPr>
                            <w:t>BioScience</w:t>
                          </w:r>
                          <w:proofErr w:type="spellEnd"/>
                          <w:r w:rsidRPr="00F756F2">
                            <w:rPr>
                              <w:sz w:val="16"/>
                              <w:szCs w:val="16"/>
                            </w:rPr>
                            <w:t xml:space="preserve"> Education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4FC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5pt;margin-top:21.75pt;width:272.9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" stroked="f">
              <v:textbox>
                <w:txbxContent>
                  <w:p w:rsidR="006A0116" w:rsidRDefault="006A0116" w:rsidP="006A0116">
                    <w:r w:rsidRPr="00F756F2">
                      <w:rPr>
                        <w:sz w:val="16"/>
                        <w:szCs w:val="16"/>
                      </w:rPr>
                      <w:t xml:space="preserve">© 2020 BioLAB: The Victorian </w:t>
                    </w:r>
                    <w:proofErr w:type="spellStart"/>
                    <w:r w:rsidRPr="00F756F2">
                      <w:rPr>
                        <w:sz w:val="16"/>
                        <w:szCs w:val="16"/>
                      </w:rPr>
                      <w:t>BioScience</w:t>
                    </w:r>
                    <w:proofErr w:type="spellEnd"/>
                    <w:r w:rsidRPr="00F756F2">
                      <w:rPr>
                        <w:sz w:val="16"/>
                        <w:szCs w:val="16"/>
                      </w:rPr>
                      <w:t xml:space="preserve"> Education Centre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16" w:rsidRDefault="006A0116" w:rsidP="006A0116">
      <w:pPr>
        <w:spacing w:after="0" w:line="240" w:lineRule="auto"/>
      </w:pPr>
      <w:r>
        <w:separator/>
      </w:r>
    </w:p>
  </w:footnote>
  <w:footnote w:type="continuationSeparator" w:id="0">
    <w:p w:rsidR="006A0116" w:rsidRDefault="006A0116" w:rsidP="006A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87F"/>
    <w:multiLevelType w:val="hybridMultilevel"/>
    <w:tmpl w:val="16422F52"/>
    <w:lvl w:ilvl="0" w:tplc="BC8E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3174"/>
    <w:multiLevelType w:val="hybridMultilevel"/>
    <w:tmpl w:val="16422F52"/>
    <w:lvl w:ilvl="0" w:tplc="BC8E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496"/>
    <w:multiLevelType w:val="hybridMultilevel"/>
    <w:tmpl w:val="81DC38A0"/>
    <w:lvl w:ilvl="0" w:tplc="ADBA6C10">
      <w:start w:val="11"/>
      <w:numFmt w:val="decimal"/>
      <w:lvlText w:val="%1."/>
      <w:lvlJc w:val="left"/>
      <w:pPr>
        <w:ind w:left="720" w:hanging="360"/>
      </w:pPr>
      <w:rPr>
        <w:rFonts w:ascii="Rockwell" w:hAnsi="Rockwel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3EBD"/>
    <w:multiLevelType w:val="hybridMultilevel"/>
    <w:tmpl w:val="FEF6E962"/>
    <w:lvl w:ilvl="0" w:tplc="DC1EEB8E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68EA"/>
    <w:multiLevelType w:val="hybridMultilevel"/>
    <w:tmpl w:val="16422F52"/>
    <w:lvl w:ilvl="0" w:tplc="BC8E1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YnUvF8kgmgskfVb8w6YAim75Q1sggV8pC37YynkHP4uvyAzehmPRH0sCHFSv9YONHUOPDeH6eSA8rEuo+pz2Q==" w:salt="HmNXATXLcQq6dWbwF3vk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A13C64"/>
    <w:rsid w:val="001B1DBC"/>
    <w:rsid w:val="001B3B4E"/>
    <w:rsid w:val="00371471"/>
    <w:rsid w:val="00557ED4"/>
    <w:rsid w:val="00687344"/>
    <w:rsid w:val="006A0116"/>
    <w:rsid w:val="007640FC"/>
    <w:rsid w:val="00794C22"/>
    <w:rsid w:val="00A13C64"/>
    <w:rsid w:val="00A20F81"/>
    <w:rsid w:val="00A40FDA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9B5"/>
  <w15:chartTrackingRefBased/>
  <w15:docId w15:val="{1EE8E980-A8F0-4450-87C0-6C93404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A13C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C64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A13C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3C64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16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6A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16"/>
    <w:rPr>
      <w:rFonts w:ascii="Rockwell" w:hAnsi="Rockwel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2BD8233084658ACA4F011083D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879C-82F4-4DDD-B232-1947D2E38351}"/>
      </w:docPartPr>
      <w:docPartBody>
        <w:p w:rsidR="008178D6" w:rsidRDefault="00795BB1" w:rsidP="00795BB1">
          <w:pPr>
            <w:pStyle w:val="C442BD8233084658ACA4F011083D0DE2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2504F0EFF40FE9DD6851C29AD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7AEB-4313-4BF5-8A78-4C6496BF73D2}"/>
      </w:docPartPr>
      <w:docPartBody>
        <w:p w:rsidR="008178D6" w:rsidRDefault="00795BB1" w:rsidP="00795BB1">
          <w:pPr>
            <w:pStyle w:val="83B2504F0EFF40FE9DD6851C29AD4E2D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3C28EF95B4128807895297FEC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90F9-7713-4134-BE8A-B7FF5DEBF579}"/>
      </w:docPartPr>
      <w:docPartBody>
        <w:p w:rsidR="008178D6" w:rsidRDefault="00795BB1" w:rsidP="00795BB1">
          <w:pPr>
            <w:pStyle w:val="9223C28EF95B4128807895297FEC1BC6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046F30B3748D2823A312C8130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76B5-EDA7-488B-A892-133B51061563}"/>
      </w:docPartPr>
      <w:docPartBody>
        <w:p w:rsidR="008178D6" w:rsidRDefault="00795BB1" w:rsidP="00795BB1">
          <w:pPr>
            <w:pStyle w:val="E0B046F30B3748D2823A312C81308E7D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0BEBB872544B8BB28B4A0A728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4043-A156-4150-84D2-F7C98EE78916}"/>
      </w:docPartPr>
      <w:docPartBody>
        <w:p w:rsidR="008178D6" w:rsidRDefault="00795BB1" w:rsidP="00795BB1">
          <w:pPr>
            <w:pStyle w:val="4BB0BEBB872544B8BB28B4A0A7285E7F2"/>
          </w:pPr>
          <w:r w:rsidRPr="005D3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4B0E5D63D45C18FD3CF7F876A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4A7F-F239-4C75-9E86-D134C82BC0B6}"/>
      </w:docPartPr>
      <w:docPartBody>
        <w:p w:rsidR="008178D6" w:rsidRDefault="00795BB1" w:rsidP="00795BB1">
          <w:pPr>
            <w:pStyle w:val="9F74B0E5D63D45C18FD3CF7F876AB7252"/>
          </w:pPr>
          <w:r w:rsidRPr="005D3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F9BF2F92143DB8FC3521BDE64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44A0-A322-41DB-8ADC-F94D172CCE07}"/>
      </w:docPartPr>
      <w:docPartBody>
        <w:p w:rsidR="008178D6" w:rsidRDefault="00795BB1" w:rsidP="00795BB1">
          <w:pPr>
            <w:pStyle w:val="69AF9BF2F92143DB8FC3521BDE642034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0FA33522841CF849B85C71674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D597-7840-4B67-B642-92BA36C3C484}"/>
      </w:docPartPr>
      <w:docPartBody>
        <w:p w:rsidR="008178D6" w:rsidRDefault="00795BB1" w:rsidP="00795BB1">
          <w:pPr>
            <w:pStyle w:val="7370FA33522841CF849B85C7167462F1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FB246FE0943EEB48422C96792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68C2-E11E-4E9B-B961-6323CC642F8B}"/>
      </w:docPartPr>
      <w:docPartBody>
        <w:p w:rsidR="008178D6" w:rsidRDefault="00795BB1" w:rsidP="00795BB1">
          <w:pPr>
            <w:pStyle w:val="B68FB246FE0943EEB48422C96792CC3A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D1D5DF4E4663BB4043AFCB77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69A3-D638-450B-9B5A-CEA51ACED137}"/>
      </w:docPartPr>
      <w:docPartBody>
        <w:p w:rsidR="008178D6" w:rsidRDefault="00795BB1" w:rsidP="00795BB1">
          <w:pPr>
            <w:pStyle w:val="944BD1D5DF4E4663BB4043AFCB774EB8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0F520B2D94C34962BF595B48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3AD0-5283-4F8A-97E7-92348C8FCD5E}"/>
      </w:docPartPr>
      <w:docPartBody>
        <w:p w:rsidR="008178D6" w:rsidRDefault="00795BB1" w:rsidP="00795BB1">
          <w:pPr>
            <w:pStyle w:val="4000F520B2D94C34962BF595B483DC3C2"/>
          </w:pPr>
          <w:r w:rsidRPr="007E00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F786A5B734A39B558600EE881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1745-6178-43FE-9F5B-B87A64434182}"/>
      </w:docPartPr>
      <w:docPartBody>
        <w:p w:rsidR="008178D6" w:rsidRDefault="00795BB1" w:rsidP="00795BB1">
          <w:pPr>
            <w:pStyle w:val="C37F786A5B734A39B558600EE881E7B12"/>
          </w:pPr>
          <w:r w:rsidRPr="00A544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B1"/>
    <w:rsid w:val="00795BB1"/>
    <w:rsid w:val="008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BB1"/>
    <w:rPr>
      <w:color w:val="808080"/>
    </w:rPr>
  </w:style>
  <w:style w:type="paragraph" w:customStyle="1" w:styleId="0161FDC715D74D92A4B2CD4B99283460">
    <w:name w:val="0161FDC715D74D92A4B2CD4B99283460"/>
    <w:rsid w:val="00795BB1"/>
  </w:style>
  <w:style w:type="paragraph" w:customStyle="1" w:styleId="C442BD8233084658ACA4F011083D0DE2">
    <w:name w:val="C442BD8233084658ACA4F011083D0DE2"/>
    <w:rsid w:val="00795BB1"/>
  </w:style>
  <w:style w:type="paragraph" w:customStyle="1" w:styleId="83B2504F0EFF40FE9DD6851C29AD4E2D">
    <w:name w:val="83B2504F0EFF40FE9DD6851C29AD4E2D"/>
    <w:rsid w:val="00795BB1"/>
  </w:style>
  <w:style w:type="paragraph" w:customStyle="1" w:styleId="9223C28EF95B4128807895297FEC1BC6">
    <w:name w:val="9223C28EF95B4128807895297FEC1BC6"/>
    <w:rsid w:val="00795BB1"/>
  </w:style>
  <w:style w:type="paragraph" w:customStyle="1" w:styleId="E0B046F30B3748D2823A312C81308E7D">
    <w:name w:val="E0B046F30B3748D2823A312C81308E7D"/>
    <w:rsid w:val="00795BB1"/>
  </w:style>
  <w:style w:type="paragraph" w:customStyle="1" w:styleId="4BB0BEBB872544B8BB28B4A0A7285E7F">
    <w:name w:val="4BB0BEBB872544B8BB28B4A0A7285E7F"/>
    <w:rsid w:val="00795BB1"/>
  </w:style>
  <w:style w:type="paragraph" w:customStyle="1" w:styleId="9F74B0E5D63D45C18FD3CF7F876AB725">
    <w:name w:val="9F74B0E5D63D45C18FD3CF7F876AB725"/>
    <w:rsid w:val="00795BB1"/>
  </w:style>
  <w:style w:type="paragraph" w:customStyle="1" w:styleId="69AF9BF2F92143DB8FC3521BDE642034">
    <w:name w:val="69AF9BF2F92143DB8FC3521BDE642034"/>
    <w:rsid w:val="00795BB1"/>
  </w:style>
  <w:style w:type="paragraph" w:customStyle="1" w:styleId="7370FA33522841CF849B85C7167462F1">
    <w:name w:val="7370FA33522841CF849B85C7167462F1"/>
    <w:rsid w:val="00795BB1"/>
  </w:style>
  <w:style w:type="paragraph" w:customStyle="1" w:styleId="B68FB246FE0943EEB48422C96792CC3A">
    <w:name w:val="B68FB246FE0943EEB48422C96792CC3A"/>
    <w:rsid w:val="00795BB1"/>
  </w:style>
  <w:style w:type="paragraph" w:customStyle="1" w:styleId="944BD1D5DF4E4663BB4043AFCB774EB8">
    <w:name w:val="944BD1D5DF4E4663BB4043AFCB774EB8"/>
    <w:rsid w:val="00795BB1"/>
  </w:style>
  <w:style w:type="paragraph" w:customStyle="1" w:styleId="4000F520B2D94C34962BF595B483DC3C">
    <w:name w:val="4000F520B2D94C34962BF595B483DC3C"/>
    <w:rsid w:val="00795BB1"/>
  </w:style>
  <w:style w:type="paragraph" w:customStyle="1" w:styleId="C37F786A5B734A39B558600EE881E7B1">
    <w:name w:val="C37F786A5B734A39B558600EE881E7B1"/>
    <w:rsid w:val="00795BB1"/>
  </w:style>
  <w:style w:type="paragraph" w:customStyle="1" w:styleId="C442BD8233084658ACA4F011083D0DE21">
    <w:name w:val="C442BD8233084658ACA4F011083D0DE2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3B2504F0EFF40FE9DD6851C29AD4E2D1">
    <w:name w:val="83B2504F0EFF40FE9DD6851C29AD4E2D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223C28EF95B4128807895297FEC1BC61">
    <w:name w:val="9223C28EF95B4128807895297FEC1BC6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B046F30B3748D2823A312C81308E7D1">
    <w:name w:val="E0B046F30B3748D2823A312C81308E7D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BB0BEBB872544B8BB28B4A0A7285E7F1">
    <w:name w:val="4BB0BEBB872544B8BB28B4A0A7285E7F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74B0E5D63D45C18FD3CF7F876AB7251">
    <w:name w:val="9F74B0E5D63D45C18FD3CF7F876AB725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9AF9BF2F92143DB8FC3521BDE6420341">
    <w:name w:val="69AF9BF2F92143DB8FC3521BDE642034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370FA33522841CF849B85C7167462F11">
    <w:name w:val="7370FA33522841CF849B85C7167462F1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68FB246FE0943EEB48422C96792CC3A1">
    <w:name w:val="B68FB246FE0943EEB48422C96792CC3A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44BD1D5DF4E4663BB4043AFCB774EB81">
    <w:name w:val="944BD1D5DF4E4663BB4043AFCB774EB8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000F520B2D94C34962BF595B483DC3C1">
    <w:name w:val="4000F520B2D94C34962BF595B483DC3C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37F786A5B734A39B558600EE881E7B11">
    <w:name w:val="C37F786A5B734A39B558600EE881E7B11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442BD8233084658ACA4F011083D0DE22">
    <w:name w:val="C442BD8233084658ACA4F011083D0DE2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3B2504F0EFF40FE9DD6851C29AD4E2D2">
    <w:name w:val="83B2504F0EFF40FE9DD6851C29AD4E2D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223C28EF95B4128807895297FEC1BC62">
    <w:name w:val="9223C28EF95B4128807895297FEC1BC6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0B046F30B3748D2823A312C81308E7D2">
    <w:name w:val="E0B046F30B3748D2823A312C81308E7D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BB0BEBB872544B8BB28B4A0A7285E7F2">
    <w:name w:val="4BB0BEBB872544B8BB28B4A0A7285E7F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F74B0E5D63D45C18FD3CF7F876AB7252">
    <w:name w:val="9F74B0E5D63D45C18FD3CF7F876AB725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9AF9BF2F92143DB8FC3521BDE6420342">
    <w:name w:val="69AF9BF2F92143DB8FC3521BDE642034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370FA33522841CF849B85C7167462F12">
    <w:name w:val="7370FA33522841CF849B85C7167462F1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68FB246FE0943EEB48422C96792CC3A2">
    <w:name w:val="B68FB246FE0943EEB48422C96792CC3A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44BD1D5DF4E4663BB4043AFCB774EB82">
    <w:name w:val="944BD1D5DF4E4663BB4043AFCB774EB8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000F520B2D94C34962BF595B483DC3C2">
    <w:name w:val="4000F520B2D94C34962BF595B483DC3C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37F786A5B734A39B558600EE881E7B12">
    <w:name w:val="C37F786A5B734A39B558600EE881E7B12"/>
    <w:rsid w:val="00795BB1"/>
    <w:pPr>
      <w:spacing w:after="200" w:line="276" w:lineRule="auto"/>
    </w:pPr>
    <w:rPr>
      <w:rFonts w:ascii="Rockwell" w:eastAsiaTheme="minorHAnsi" w:hAnsi="Rockwel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B1F0-9040-4FC4-A8CB-77BE5DC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Gleeson</dc:creator>
  <cp:keywords/>
  <dc:description/>
  <cp:lastModifiedBy>Shannon Gleeson</cp:lastModifiedBy>
  <cp:revision>2</cp:revision>
  <dcterms:created xsi:type="dcterms:W3CDTF">2020-05-14T02:54:00Z</dcterms:created>
  <dcterms:modified xsi:type="dcterms:W3CDTF">2020-05-26T03:24:00Z</dcterms:modified>
</cp:coreProperties>
</file>